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8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项目采购需求书</w:t>
      </w:r>
    </w:p>
    <w:p w14:paraId="492FD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一、项目名称：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崔岗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无轨观光火车采购项目</w:t>
      </w:r>
    </w:p>
    <w:p w14:paraId="4E171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根据崔岗项目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运营需求，现计划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采购一台无轨观光小火车，具体要求如下：</w:t>
      </w:r>
    </w:p>
    <w:p w14:paraId="78DAF6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 编组配置：动力车头1辆，载客车厢2节；每节车厢额定载客量为9人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287FC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运行速度：最高设计时速不超过20公里/小时，以确保游客的安全与舒适体验。</w:t>
      </w:r>
    </w:p>
    <w:p w14:paraId="270FA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供电方式：采用环保节能的电瓶驱动，有效减少噪音与排放，契合景区的绿色发展理念。</w:t>
      </w:r>
    </w:p>
    <w:p w14:paraId="57BBB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 外观设计：满足主题定制需求，车身应充分体现崔岗项目的特色，色彩鲜明、图案美观。</w:t>
      </w:r>
    </w:p>
    <w:p w14:paraId="7E7EE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fill="E6F0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 安全性能：配备紧急制动系统和防滑轮胎等安全设施，确保在各种路况下均能安全稳定运行。</w:t>
      </w:r>
    </w:p>
    <w:p w14:paraId="5F433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三、项目概算：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152300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</w:t>
      </w:r>
    </w:p>
    <w:p w14:paraId="038B7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四、项目报价方式</w:t>
      </w:r>
    </w:p>
    <w:p w14:paraId="14B1A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1、本项目以总价报价，项目总结算价不超过项目概算。超过控制价均为无效报价。报价包含完成本项目所产生的一切费用，履约期间招标人不再追加任何费用，投标人报价时综合考虑报价风险。</w:t>
      </w:r>
    </w:p>
    <w:p w14:paraId="76F03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2、报价须包含（但不仅限于）项目的设备安装费、人工费、材料费、运输费、机械费、管理费、垃圾清理费、维护保养费、利润、规费、税费及一定范围内的风险等为完成本项目全部费用。</w:t>
      </w:r>
    </w:p>
    <w:p w14:paraId="7A01D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3、投标人报价不得超过各控制价，即投标总价不超出总价控制价（本项目预算为总价控制价）。否则做无效标处理。</w:t>
      </w:r>
    </w:p>
    <w:p w14:paraId="7E92C7EE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五、结算方式</w:t>
      </w:r>
    </w:p>
    <w:p w14:paraId="07EE7A5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2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合同签订后，招标人支付至合同价的50%；所有清单物品送达后，经招标人验收无误后，支付至合同价的97%，剩余合同款价的3%作为质保金，自验收之日起，满一年后支付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486C26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2" w:firstLineChars="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、评审指标</w:t>
      </w:r>
    </w:p>
    <w:p w14:paraId="55859D4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有效最低价中标。有效最低价是指能够满足招标文件的实质性要求，并且经评审的投标价格最低。</w:t>
      </w:r>
    </w:p>
    <w:p w14:paraId="062EE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七、项目投标人资格</w:t>
      </w:r>
    </w:p>
    <w:p w14:paraId="2057F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供应商须为依法注册的独立法人或其他组织，须提供有效的企业法人营业执照 （或事业单位法人证书）或企业营业执照（单位登记证书）复印件。 </w:t>
      </w:r>
    </w:p>
    <w:p w14:paraId="5D445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9725" cy="3124835"/>
            <wp:effectExtent l="0" t="0" r="6350" b="8890"/>
            <wp:docPr id="1" name="图片 1" descr="91da9a6427987e4e8a5e3bf7dc6a26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da9a6427987e4e8a5e3bf7dc6a26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7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意向图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4908AC3-4FF4-4573-B486-33B06201D1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6D5F66-135D-4580-8AA7-F1BACED61B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A354C"/>
    <w:rsid w:val="03B126BA"/>
    <w:rsid w:val="03FD4FF0"/>
    <w:rsid w:val="05976237"/>
    <w:rsid w:val="05A15386"/>
    <w:rsid w:val="05A85188"/>
    <w:rsid w:val="0626388F"/>
    <w:rsid w:val="06425724"/>
    <w:rsid w:val="07B31B06"/>
    <w:rsid w:val="0B851CF5"/>
    <w:rsid w:val="0C5F0DFC"/>
    <w:rsid w:val="0F2D791A"/>
    <w:rsid w:val="109A07EA"/>
    <w:rsid w:val="116D65F8"/>
    <w:rsid w:val="12694749"/>
    <w:rsid w:val="159E2ED3"/>
    <w:rsid w:val="191967A2"/>
    <w:rsid w:val="198F4847"/>
    <w:rsid w:val="1A667F8A"/>
    <w:rsid w:val="1C1172EA"/>
    <w:rsid w:val="21623C0E"/>
    <w:rsid w:val="216F1549"/>
    <w:rsid w:val="2251417E"/>
    <w:rsid w:val="2B19429C"/>
    <w:rsid w:val="2DC71718"/>
    <w:rsid w:val="2E576BC9"/>
    <w:rsid w:val="2ECA2AB8"/>
    <w:rsid w:val="2F812E63"/>
    <w:rsid w:val="310345CB"/>
    <w:rsid w:val="32830825"/>
    <w:rsid w:val="32832811"/>
    <w:rsid w:val="34B53B68"/>
    <w:rsid w:val="36CC6421"/>
    <w:rsid w:val="3705712A"/>
    <w:rsid w:val="37AC7976"/>
    <w:rsid w:val="37D35F0C"/>
    <w:rsid w:val="386D6E9C"/>
    <w:rsid w:val="387871C6"/>
    <w:rsid w:val="393A5176"/>
    <w:rsid w:val="3A166EED"/>
    <w:rsid w:val="3F11296C"/>
    <w:rsid w:val="3F6B52EB"/>
    <w:rsid w:val="40C45C77"/>
    <w:rsid w:val="40DA1548"/>
    <w:rsid w:val="41EB5BE3"/>
    <w:rsid w:val="42EC26BC"/>
    <w:rsid w:val="447D1F15"/>
    <w:rsid w:val="483567A4"/>
    <w:rsid w:val="486A73DA"/>
    <w:rsid w:val="497B1C5F"/>
    <w:rsid w:val="4A8E5404"/>
    <w:rsid w:val="4C043898"/>
    <w:rsid w:val="4E886E5F"/>
    <w:rsid w:val="4EAC3BD9"/>
    <w:rsid w:val="4F8A2629"/>
    <w:rsid w:val="50CF02A4"/>
    <w:rsid w:val="54DF426C"/>
    <w:rsid w:val="55212374"/>
    <w:rsid w:val="565D6DB6"/>
    <w:rsid w:val="56BD5A47"/>
    <w:rsid w:val="56E95DEF"/>
    <w:rsid w:val="5AB464EC"/>
    <w:rsid w:val="5B521C0A"/>
    <w:rsid w:val="5EEE4B4A"/>
    <w:rsid w:val="60AF2194"/>
    <w:rsid w:val="637A354C"/>
    <w:rsid w:val="645A10C2"/>
    <w:rsid w:val="648F2881"/>
    <w:rsid w:val="651A68E1"/>
    <w:rsid w:val="66715EA5"/>
    <w:rsid w:val="669E66FC"/>
    <w:rsid w:val="67107C04"/>
    <w:rsid w:val="6B2D1C55"/>
    <w:rsid w:val="6BF05258"/>
    <w:rsid w:val="6F41361D"/>
    <w:rsid w:val="703E7091"/>
    <w:rsid w:val="72192B7D"/>
    <w:rsid w:val="72996528"/>
    <w:rsid w:val="745439E4"/>
    <w:rsid w:val="76A6047D"/>
    <w:rsid w:val="7ABB2B55"/>
    <w:rsid w:val="7BDF4687"/>
    <w:rsid w:val="7C5F6670"/>
    <w:rsid w:val="7EA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8"/>
    <w:qFormat/>
    <w:uiPriority w:val="0"/>
    <w:pPr>
      <w:spacing w:line="560" w:lineRule="atLeast"/>
    </w:pPr>
    <w:rPr>
      <w:rFonts w:eastAsia="方正小标宋简体"/>
      <w:b w:val="0"/>
      <w:sz w:val="44"/>
      <w:szCs w:val="2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next w:val="1"/>
    <w:qFormat/>
    <w:uiPriority w:val="0"/>
    <w:pPr>
      <w:ind w:left="42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  <w:style w:type="character" w:customStyle="1" w:styleId="18">
    <w:name w:val="标题 1 Char"/>
    <w:link w:val="2"/>
    <w:qFormat/>
    <w:uiPriority w:val="0"/>
    <w:rPr>
      <w:rFonts w:eastAsia="方正小标宋简体"/>
      <w:sz w:val="44"/>
      <w:szCs w:val="22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1">
    <w:name w:val="Char Char Char Char Char Char Char1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719</Characters>
  <Lines>0</Lines>
  <Paragraphs>0</Paragraphs>
  <TotalTime>517</TotalTime>
  <ScaleCrop>false</ScaleCrop>
  <LinksUpToDate>false</LinksUpToDate>
  <CharactersWithSpaces>728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2020-12-15T07:49:00Z</dcterms:created>
  <dc:creator>。</dc:creator>
  <cp:lastModifiedBy>MM</cp:lastModifiedBy>
  <cp:lastPrinted>2021-05-27T02:57:00Z</cp:lastPrinted>
  <dcterms:modified xsi:type="dcterms:W3CDTF">2025-07-07T08:10:42Z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7B0ABE5FB07B4E23B3C59D6D46AE26B6_13</vt:lpwstr>
  </property>
  <property fmtid="{D5CDD505-2E9C-101B-9397-08002B2CF9AE}" pid="4" name="KSOSaveFontToCloudKey">
    <vt:lpwstr>249713817_btnclosed</vt:lpwstr>
  </property>
  <property fmtid="{D5CDD505-2E9C-101B-9397-08002B2CF9AE}" pid="5" name="KSOTemplateDocerSaveRecord">
    <vt:lpwstr>eyJoZGlkIjoiMmYzNTI0MDUyMDczZWMwMWZlMDUwNDg3YTU3NWRhMTYiLCJ1c2VySWQiOiI3OTE3NzQ2MjUifQ==</vt:lpwstr>
  </property>
</Properties>
</file>