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D12F1">
      <w:pPr>
        <w:pStyle w:val="2"/>
        <w:spacing w:before="166" w:line="219" w:lineRule="auto"/>
        <w:jc w:val="both"/>
        <w:outlineLvl w:val="9"/>
        <w:rPr>
          <w:rFonts w:hint="eastAsia"/>
          <w:b/>
          <w:bCs/>
          <w:spacing w:val="2"/>
          <w:sz w:val="51"/>
          <w:szCs w:val="51"/>
          <w:lang w:val="en-US" w:eastAsia="zh-CN"/>
        </w:rPr>
      </w:pPr>
      <w:bookmarkStart w:id="0" w:name="_GoBack"/>
      <w:bookmarkEnd w:id="0"/>
    </w:p>
    <w:p w14:paraId="600B7AF8">
      <w:pPr>
        <w:keepNext w:val="0"/>
        <w:keepLines w:val="0"/>
        <w:pageBreakBefore w:val="0"/>
        <w:widowControl/>
        <w:kinsoku w:val="0"/>
        <w:wordWrap/>
        <w:overflowPunct/>
        <w:topLinePunct w:val="0"/>
        <w:autoSpaceDE w:val="0"/>
        <w:autoSpaceDN w:val="0"/>
        <w:bidi w:val="0"/>
        <w:adjustRightInd w:val="0"/>
        <w:snapToGrid w:val="0"/>
        <w:spacing w:before="313" w:beforeLines="100" w:after="313" w:afterLines="100" w:line="360" w:lineRule="auto"/>
        <w:ind w:firstLine="2891" w:firstLineChars="900"/>
        <w:textAlignment w:val="baseline"/>
        <w:rPr>
          <w:rFonts w:hint="eastAsia" w:ascii="宋体" w:hAnsi="宋体" w:eastAsia="宋体" w:cs="宋体"/>
          <w:b/>
          <w:bCs/>
          <w:i w:val="0"/>
          <w:iCs w:val="0"/>
          <w:caps w:val="0"/>
          <w:color w:val="FF0000"/>
          <w:spacing w:val="0"/>
          <w:kern w:val="0"/>
          <w:sz w:val="32"/>
          <w:szCs w:val="32"/>
          <w:shd w:val="clear" w:color="auto" w:fill="FFFFFF"/>
          <w:lang w:val="en-US" w:eastAsia="zh-CN" w:bidi="ar"/>
        </w:rPr>
      </w:pPr>
      <w:r>
        <w:rPr>
          <w:rFonts w:hint="eastAsia" w:ascii="宋体" w:hAnsi="宋体" w:eastAsia="宋体" w:cs="宋体"/>
          <w:b/>
          <w:bCs/>
          <w:i w:val="0"/>
          <w:iCs w:val="0"/>
          <w:caps w:val="0"/>
          <w:color w:val="auto"/>
          <w:spacing w:val="0"/>
          <w:sz w:val="32"/>
          <w:szCs w:val="32"/>
          <w:shd w:val="clear" w:fill="FFFFFF"/>
        </w:rPr>
        <w:t>隔音罩</w:t>
      </w:r>
      <w:r>
        <w:rPr>
          <w:rFonts w:hint="eastAsia" w:ascii="宋体" w:hAnsi="宋体" w:eastAsia="宋体" w:cs="宋体"/>
          <w:b/>
          <w:bCs/>
          <w:i w:val="0"/>
          <w:iCs w:val="0"/>
          <w:caps w:val="0"/>
          <w:color w:val="auto"/>
          <w:spacing w:val="0"/>
          <w:sz w:val="32"/>
          <w:szCs w:val="32"/>
          <w:shd w:val="clear" w:fill="FFFFFF"/>
          <w:lang w:eastAsia="zh-CN"/>
        </w:rPr>
        <w:t>技术要求明细表</w:t>
      </w:r>
    </w:p>
    <w:p w14:paraId="609D8B35">
      <w:pPr>
        <w:spacing w:line="360" w:lineRule="auto"/>
        <w:ind w:firstLine="480" w:firstLineChars="200"/>
        <w:rPr>
          <w:rFonts w:hint="eastAsia" w:ascii="宋体" w:hAnsi="宋体" w:eastAsia="宋体" w:cs="宋体"/>
          <w:sz w:val="24"/>
          <w:szCs w:val="24"/>
          <w:lang w:eastAsia="zh-CN"/>
        </w:rPr>
      </w:pPr>
      <w:r>
        <w:rPr>
          <w:rFonts w:hint="eastAsia" w:ascii="Arial" w:hAnsi="Arial" w:eastAsia="宋体" w:cs="Arial"/>
          <w:i w:val="0"/>
          <w:iCs w:val="0"/>
          <w:caps w:val="0"/>
          <w:color w:val="333333"/>
          <w:spacing w:val="0"/>
          <w:sz w:val="24"/>
          <w:szCs w:val="24"/>
          <w:shd w:val="clear" w:fill="FFFFFF"/>
          <w:lang w:eastAsia="zh-CN"/>
        </w:rPr>
        <w:t>鼓</w:t>
      </w:r>
      <w:r>
        <w:rPr>
          <w:rFonts w:ascii="Arial" w:hAnsi="Arial" w:eastAsia="宋体" w:cs="Arial"/>
          <w:i w:val="0"/>
          <w:iCs w:val="0"/>
          <w:caps w:val="0"/>
          <w:color w:val="333333"/>
          <w:spacing w:val="0"/>
          <w:sz w:val="24"/>
          <w:szCs w:val="24"/>
          <w:shd w:val="clear" w:fill="FFFFFF"/>
        </w:rPr>
        <w:t>风机隔音罩的设计目的是为了减少风机运行时产生的噪音对周围环境的影响</w:t>
      </w:r>
      <w:r>
        <w:rPr>
          <w:rFonts w:ascii="Arial" w:hAnsi="Arial" w:eastAsia="宋体" w:cs="Arial"/>
          <w:i w:val="0"/>
          <w:iCs w:val="0"/>
          <w:caps w:val="0"/>
          <w:color w:val="333333"/>
          <w:spacing w:val="0"/>
          <w:sz w:val="21"/>
          <w:szCs w:val="21"/>
          <w:shd w:val="clear" w:fill="FFFFFF"/>
        </w:rPr>
        <w:t>。</w:t>
      </w:r>
      <w:r>
        <w:rPr>
          <w:rFonts w:hint="eastAsia" w:ascii="宋体" w:hAnsi="宋体" w:eastAsia="宋体" w:cs="宋体"/>
          <w:sz w:val="24"/>
          <w:szCs w:val="24"/>
        </w:rPr>
        <w:t>隔</w:t>
      </w:r>
      <w:r>
        <w:rPr>
          <w:rFonts w:ascii="Arial" w:hAnsi="Arial" w:eastAsia="宋体" w:cs="Arial"/>
          <w:i w:val="0"/>
          <w:iCs w:val="0"/>
          <w:caps w:val="0"/>
          <w:color w:val="333333"/>
          <w:spacing w:val="0"/>
          <w:sz w:val="24"/>
          <w:szCs w:val="24"/>
          <w:shd w:val="clear" w:fill="FFFFFF"/>
        </w:rPr>
        <w:t>音</w:t>
      </w:r>
      <w:r>
        <w:rPr>
          <w:rFonts w:hint="eastAsia" w:ascii="宋体" w:hAnsi="宋体" w:eastAsia="宋体" w:cs="宋体"/>
          <w:sz w:val="24"/>
          <w:szCs w:val="24"/>
        </w:rPr>
        <w:t>罩外形尺寸2100x1600x1700</w:t>
      </w:r>
      <w:r>
        <w:rPr>
          <w:rFonts w:hint="eastAsia" w:ascii="宋体" w:hAnsi="宋体" w:eastAsia="宋体" w:cs="宋体"/>
          <w:sz w:val="24"/>
          <w:szCs w:val="24"/>
          <w:lang w:val="en-US" w:eastAsia="zh-CN"/>
        </w:rPr>
        <w:t>mm；</w:t>
      </w:r>
      <w:r>
        <w:rPr>
          <w:rFonts w:hint="eastAsia" w:ascii="宋体" w:hAnsi="宋体" w:eastAsia="宋体" w:cs="宋体"/>
          <w:sz w:val="24"/>
          <w:szCs w:val="24"/>
        </w:rPr>
        <w:t>隔</w:t>
      </w:r>
      <w:r>
        <w:rPr>
          <w:rFonts w:ascii="Arial" w:hAnsi="Arial" w:eastAsia="宋体" w:cs="Arial"/>
          <w:i w:val="0"/>
          <w:iCs w:val="0"/>
          <w:caps w:val="0"/>
          <w:color w:val="333333"/>
          <w:spacing w:val="0"/>
          <w:sz w:val="24"/>
          <w:szCs w:val="24"/>
          <w:shd w:val="clear" w:fill="FFFFFF"/>
        </w:rPr>
        <w:t>音</w:t>
      </w:r>
      <w:r>
        <w:rPr>
          <w:rFonts w:hint="eastAsia" w:ascii="宋体" w:hAnsi="宋体" w:eastAsia="宋体" w:cs="宋体"/>
          <w:sz w:val="24"/>
          <w:szCs w:val="24"/>
        </w:rPr>
        <w:t>罩结构样式</w:t>
      </w:r>
      <w:r>
        <w:rPr>
          <w:rFonts w:hint="eastAsia" w:ascii="宋体" w:hAnsi="宋体" w:eastAsia="宋体" w:cs="宋体"/>
          <w:sz w:val="24"/>
          <w:szCs w:val="24"/>
          <w:lang w:eastAsia="zh-CN"/>
        </w:rPr>
        <w:t>为</w:t>
      </w:r>
      <w:r>
        <w:rPr>
          <w:rFonts w:hint="eastAsia" w:ascii="宋体" w:hAnsi="宋体" w:eastAsia="宋体" w:cs="宋体"/>
          <w:sz w:val="24"/>
          <w:szCs w:val="24"/>
        </w:rPr>
        <w:t>分体式，有多个消音墙体拼接形成，便于运输、安装、拆卸维修</w:t>
      </w:r>
      <w:r>
        <w:rPr>
          <w:rFonts w:hint="eastAsia" w:ascii="宋体" w:hAnsi="宋体" w:eastAsia="宋体" w:cs="宋体"/>
          <w:sz w:val="24"/>
          <w:szCs w:val="24"/>
          <w:lang w:eastAsia="zh-CN"/>
        </w:rPr>
        <w:t>；</w:t>
      </w:r>
      <w:r>
        <w:rPr>
          <w:rFonts w:hint="eastAsia" w:ascii="宋体" w:hAnsi="宋体" w:eastAsia="宋体" w:cs="宋体"/>
          <w:sz w:val="24"/>
          <w:szCs w:val="24"/>
        </w:rPr>
        <w:t>外壳为Q235钢板折压，焊接成型</w:t>
      </w:r>
      <w:r>
        <w:rPr>
          <w:rFonts w:hint="eastAsia" w:ascii="宋体" w:hAnsi="宋体" w:eastAsia="宋体" w:cs="宋体"/>
          <w:sz w:val="24"/>
          <w:szCs w:val="24"/>
          <w:lang w:eastAsia="zh-CN"/>
        </w:rPr>
        <w:t>；</w:t>
      </w:r>
      <w:r>
        <w:rPr>
          <w:rFonts w:hint="eastAsia" w:ascii="宋体" w:hAnsi="宋体" w:eastAsia="宋体" w:cs="宋体"/>
          <w:sz w:val="24"/>
          <w:szCs w:val="24"/>
        </w:rPr>
        <w:t>罩内安装</w:t>
      </w:r>
      <w:r>
        <w:rPr>
          <w:rFonts w:hint="eastAsia" w:ascii="宋体" w:hAnsi="宋体" w:eastAsia="宋体" w:cs="宋体"/>
          <w:sz w:val="24"/>
          <w:szCs w:val="24"/>
          <w:lang w:val="en-US" w:eastAsia="zh-CN"/>
        </w:rPr>
        <w:t>2</w:t>
      </w:r>
      <w:r>
        <w:rPr>
          <w:rFonts w:hint="eastAsia" w:ascii="宋体" w:hAnsi="宋体" w:eastAsia="宋体" w:cs="宋体"/>
          <w:sz w:val="24"/>
          <w:szCs w:val="24"/>
        </w:rPr>
        <w:t>台轴流风机（</w:t>
      </w:r>
      <w:r>
        <w:rPr>
          <w:rFonts w:hint="eastAsia" w:ascii="宋体" w:hAnsi="宋体" w:eastAsia="宋体" w:cs="宋体"/>
          <w:sz w:val="24"/>
          <w:szCs w:val="24"/>
          <w:lang w:val="en-US" w:eastAsia="zh-CN"/>
        </w:rPr>
        <w:t>130</w:t>
      </w:r>
      <w:r>
        <w:rPr>
          <w:rFonts w:hint="eastAsia" w:ascii="宋体" w:hAnsi="宋体" w:eastAsia="宋体" w:cs="宋体"/>
          <w:sz w:val="24"/>
          <w:szCs w:val="24"/>
        </w:rPr>
        <w:t>W/380V）强制散热，隔</w:t>
      </w:r>
      <w:r>
        <w:rPr>
          <w:rFonts w:ascii="Arial" w:hAnsi="Arial" w:eastAsia="宋体" w:cs="Arial"/>
          <w:i w:val="0"/>
          <w:iCs w:val="0"/>
          <w:caps w:val="0"/>
          <w:color w:val="333333"/>
          <w:spacing w:val="0"/>
          <w:sz w:val="24"/>
          <w:szCs w:val="24"/>
          <w:shd w:val="clear" w:fill="FFFFFF"/>
        </w:rPr>
        <w:t>音</w:t>
      </w:r>
      <w:r>
        <w:rPr>
          <w:rFonts w:hint="eastAsia" w:ascii="宋体" w:hAnsi="宋体" w:eastAsia="宋体" w:cs="宋体"/>
          <w:sz w:val="24"/>
          <w:szCs w:val="24"/>
        </w:rPr>
        <w:t>罩各单元喷塑做防腐处理，外壳内壁涂一层阻尼层，减少共振频率，同时降低噪音</w:t>
      </w:r>
      <w:r>
        <w:rPr>
          <w:rFonts w:hint="eastAsia" w:ascii="宋体" w:hAnsi="宋体" w:eastAsia="宋体" w:cs="宋体"/>
          <w:sz w:val="24"/>
          <w:szCs w:val="24"/>
          <w:lang w:eastAsia="zh-CN"/>
        </w:rPr>
        <w:t>；</w:t>
      </w:r>
      <w:r>
        <w:rPr>
          <w:rFonts w:hint="eastAsia" w:ascii="宋体" w:hAnsi="宋体" w:eastAsia="宋体" w:cs="宋体"/>
          <w:sz w:val="24"/>
          <w:szCs w:val="24"/>
        </w:rPr>
        <w:t>消音墙体内填充</w:t>
      </w:r>
      <w:r>
        <w:rPr>
          <w:rFonts w:hint="eastAsia" w:ascii="宋体" w:hAnsi="宋体" w:eastAsia="宋体" w:cs="宋体"/>
          <w:sz w:val="24"/>
          <w:szCs w:val="24"/>
          <w:lang w:val="en-US" w:eastAsia="zh-CN"/>
        </w:rPr>
        <w:t>80mm厚</w:t>
      </w:r>
      <w:r>
        <w:rPr>
          <w:rFonts w:hint="eastAsia" w:ascii="宋体" w:hAnsi="宋体" w:eastAsia="宋体" w:cs="宋体"/>
          <w:sz w:val="24"/>
          <w:szCs w:val="24"/>
          <w:lang w:eastAsia="zh-CN"/>
        </w:rPr>
        <w:t>防火</w:t>
      </w:r>
      <w:r>
        <w:rPr>
          <w:rFonts w:hint="eastAsia" w:ascii="宋体" w:hAnsi="宋体" w:eastAsia="宋体" w:cs="宋体"/>
          <w:sz w:val="24"/>
          <w:szCs w:val="24"/>
        </w:rPr>
        <w:t>吸音棉，来吸纳设备所产生的噪音</w:t>
      </w:r>
      <w:r>
        <w:rPr>
          <w:rFonts w:hint="eastAsia" w:ascii="宋体" w:hAnsi="宋体" w:eastAsia="宋体" w:cs="宋体"/>
          <w:sz w:val="24"/>
          <w:szCs w:val="24"/>
          <w:lang w:eastAsia="zh-CN"/>
        </w:rPr>
        <w:t>；</w:t>
      </w:r>
      <w:r>
        <w:rPr>
          <w:rFonts w:hint="eastAsia" w:ascii="宋体" w:hAnsi="宋体" w:eastAsia="宋体" w:cs="宋体"/>
          <w:sz w:val="24"/>
          <w:szCs w:val="24"/>
        </w:rPr>
        <w:t>隔</w:t>
      </w:r>
      <w:r>
        <w:rPr>
          <w:rFonts w:ascii="Arial" w:hAnsi="Arial" w:eastAsia="宋体" w:cs="Arial"/>
          <w:i w:val="0"/>
          <w:iCs w:val="0"/>
          <w:caps w:val="0"/>
          <w:color w:val="333333"/>
          <w:spacing w:val="0"/>
          <w:sz w:val="24"/>
          <w:szCs w:val="24"/>
          <w:shd w:val="clear" w:fill="FFFFFF"/>
        </w:rPr>
        <w:t>音</w:t>
      </w:r>
      <w:r>
        <w:rPr>
          <w:rFonts w:hint="eastAsia" w:ascii="宋体" w:hAnsi="宋体" w:eastAsia="宋体" w:cs="宋体"/>
          <w:sz w:val="24"/>
          <w:szCs w:val="24"/>
        </w:rPr>
        <w:t>罩安装毕后，所有连接缝用玻璃胶或发泡打牢。 噪音测试距隔声罩1米处测，在其噪音基础上降2</w:t>
      </w:r>
      <w:r>
        <w:rPr>
          <w:rFonts w:hint="eastAsia" w:ascii="宋体" w:hAnsi="宋体" w:eastAsia="宋体" w:cs="宋体"/>
          <w:sz w:val="24"/>
          <w:szCs w:val="24"/>
          <w:lang w:val="en-US" w:eastAsia="zh-CN"/>
        </w:rPr>
        <w:t>0</w:t>
      </w:r>
      <w:r>
        <w:rPr>
          <w:rFonts w:hint="eastAsia" w:ascii="宋体" w:hAnsi="宋体" w:eastAsia="宋体" w:cs="宋体"/>
          <w:sz w:val="24"/>
          <w:szCs w:val="24"/>
        </w:rPr>
        <w:t>dB</w:t>
      </w:r>
      <w:r>
        <w:rPr>
          <w:rFonts w:hint="eastAsia" w:ascii="宋体" w:hAnsi="宋体" w:eastAsia="宋体" w:cs="宋体"/>
          <w:sz w:val="24"/>
          <w:szCs w:val="24"/>
          <w:lang w:eastAsia="zh-CN"/>
        </w:rPr>
        <w:t>。装上隔音罩后，设备间噪音符合国家社会生活环境噪声排放标准(GB22337-2008)，社会生活噪声排放源边界噪声不得超过表1规定的排放限值。</w:t>
      </w:r>
    </w:p>
    <w:p w14:paraId="3B8495E6">
      <w:pPr>
        <w:spacing w:line="360" w:lineRule="auto"/>
        <w:ind w:firstLine="480" w:firstLineChars="200"/>
        <w:rPr>
          <w:rFonts w:hint="eastAsia" w:ascii="宋体" w:hAnsi="宋体" w:eastAsia="宋体" w:cs="宋体"/>
          <w:sz w:val="24"/>
          <w:szCs w:val="24"/>
          <w:lang w:eastAsia="zh-CN"/>
        </w:rPr>
      </w:pPr>
    </w:p>
    <w:p w14:paraId="6A0EF712">
      <w:pPr>
        <w:spacing w:line="360" w:lineRule="auto"/>
        <w:ind w:firstLine="1205" w:firstLineChars="5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表1 社会生活噪声排放源边界噪声排放限值</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单位:dB(A)</w:t>
      </w:r>
    </w:p>
    <w:p w14:paraId="0CE8665C">
      <w:pPr>
        <w:spacing w:line="360" w:lineRule="auto"/>
        <w:rPr>
          <w:rFonts w:hint="eastAsia" w:ascii="宋体" w:hAnsi="宋体" w:eastAsia="宋体" w:cs="宋体"/>
          <w:b/>
          <w:bCs/>
          <w:sz w:val="24"/>
          <w:szCs w:val="24"/>
          <w:lang w:eastAsia="zh-CN"/>
        </w:rPr>
      </w:pPr>
      <w:r>
        <w:drawing>
          <wp:inline distT="0" distB="0" distL="114300" distR="114300">
            <wp:extent cx="5701665" cy="2332355"/>
            <wp:effectExtent l="0" t="0" r="13335" b="1079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5701665" cy="2332355"/>
                    </a:xfrm>
                    <a:prstGeom prst="rect">
                      <a:avLst/>
                    </a:prstGeom>
                    <a:noFill/>
                    <a:ln>
                      <a:noFill/>
                    </a:ln>
                  </pic:spPr>
                </pic:pic>
              </a:graphicData>
            </a:graphic>
          </wp:inline>
        </w:drawing>
      </w:r>
    </w:p>
    <w:p w14:paraId="2FF994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atLeast"/>
        <w:ind w:right="0" w:firstLine="480" w:firstLineChars="200"/>
        <w:jc w:val="both"/>
        <w:textAlignment w:val="auto"/>
        <w:rPr>
          <w:rFonts w:hint="eastAsia" w:ascii="仿宋_GB2312" w:hAnsi="Times New Roman" w:eastAsia="仿宋_GB2312" w:cs="仿宋_GB2312"/>
          <w:b/>
          <w:bCs/>
          <w:i w:val="0"/>
          <w:iCs w:val="0"/>
          <w:caps w:val="0"/>
          <w:color w:val="FF0000"/>
          <w:spacing w:val="0"/>
          <w:kern w:val="0"/>
          <w:sz w:val="32"/>
          <w:szCs w:val="32"/>
          <w:shd w:val="clear" w:color="auto" w:fill="FFFFFF"/>
          <w:lang w:val="en-US" w:eastAsia="zh-CN" w:bidi="ar"/>
        </w:rPr>
      </w:pPr>
      <w:r>
        <w:rPr>
          <w:rFonts w:hint="eastAsia" w:ascii="宋体" w:hAnsi="宋体" w:eastAsia="宋体" w:cs="宋体"/>
          <w:sz w:val="24"/>
          <w:szCs w:val="24"/>
          <w:lang w:eastAsia="zh-CN"/>
        </w:rPr>
        <w:t>在社会生活噪声排放源边界处无法进行噪声测量或测量的结果不能如实反映其对噪声敏感建筑物的影响程度的情况下，噪声测量应在可能受影响的敏感建筑物窗外1m处进行。当社会生活噪声排放源边界与噪声敏感建筑物距离小于1m时，应在噪声敏感建筑物的室内测量，并将表1中相应的限值减10dB(A)作为评价依据。</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EC0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57F1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A1A22"/>
    <w:rsid w:val="036170EF"/>
    <w:rsid w:val="0A5F3652"/>
    <w:rsid w:val="10D2389C"/>
    <w:rsid w:val="2ECA1A22"/>
    <w:rsid w:val="2F343D4F"/>
    <w:rsid w:val="33F15392"/>
    <w:rsid w:val="3AFB7CD2"/>
    <w:rsid w:val="5CD008B8"/>
    <w:rsid w:val="5D273395"/>
    <w:rsid w:val="5E562008"/>
    <w:rsid w:val="7552650F"/>
    <w:rsid w:val="793F3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1276</Words>
  <Characters>1452</Characters>
  <Lines>0</Lines>
  <Paragraphs>0</Paragraphs>
  <TotalTime>74</TotalTime>
  <ScaleCrop>false</ScaleCrop>
  <LinksUpToDate>false</LinksUpToDate>
  <CharactersWithSpaces>1467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2026-03-27T01:47:00Z</dcterms:created>
  <dc:creator>A董青莉13866151546</dc:creator>
  <cp:lastModifiedBy>Administrator</cp:lastModifiedBy>
  <cp:lastPrinted>2026-03-30T06:20:00Z</cp:lastPrinted>
  <dcterms:modified xsi:type="dcterms:W3CDTF">2026-03-30T06:22:10Z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932AC90D30D54E6FACA1CB77BA9FBED2_13</vt:lpwstr>
  </property>
  <property fmtid="{D5CDD505-2E9C-101B-9397-08002B2CF9AE}" pid="4" name="KSOTemplateDocerSaveRecord">
    <vt:lpwstr>eyJoZGlkIjoiNTU5MTIyMGNlOTk2OGI3NWVmNDVhYzRkOWQ4MGU2NzYiLCJ1c2VySWQiOiIxNTcxMDU3MDg0In0=</vt:lpwstr>
  </property>
</Properties>
</file>